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Georgia" w:hAnsi="Georgia" w:cs="Arial"/>
          <w:b/>
          <w:bCs/>
          <w:color w:val="B22222"/>
          <w:sz w:val="30"/>
          <w:szCs w:val="30"/>
        </w:rPr>
        <w:t>Методический кабинет.</w:t>
      </w:r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5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Эмоциональный словарь дошкольника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6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Организация и содержание наблюдений в ДОУ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7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Планирование летней о</w:t>
        </w:r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з</w:t>
        </w:r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 xml:space="preserve">доровительной работы по ФГОС </w:t>
        </w:r>
        <w:proofErr w:type="gramStart"/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ДО</w:t>
        </w:r>
        <w:proofErr w:type="gramEnd"/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8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Что должны знать дети о Великой Победе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9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Актуальность формирования ФЭМП у дошкольников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0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Использование ИКТ в художественно - эстетическом развитии дошкольников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1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Эффективность использования гаджетов в работе с детьми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2" w:history="1">
        <w:r>
          <w:rPr>
            <w:rStyle w:val="a4"/>
            <w:rFonts w:ascii="Georgia" w:hAnsi="Georgia" w:cs="Arial"/>
            <w:b/>
            <w:bCs/>
            <w:color w:val="990066"/>
            <w:sz w:val="27"/>
            <w:szCs w:val="27"/>
            <w:u w:val="single"/>
          </w:rPr>
          <w:t>Обучение детей дошкольного возраста ПДД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721DCE" w:rsidRP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721DCE">
        <w:rPr>
          <w:rStyle w:val="a4"/>
          <w:rFonts w:ascii="Georgia" w:hAnsi="Georgia" w:cs="Arial"/>
          <w:b/>
          <w:bCs/>
          <w:color w:val="984806" w:themeColor="accent6" w:themeShade="80"/>
          <w:sz w:val="30"/>
          <w:szCs w:val="30"/>
        </w:rPr>
        <w:t>Работа с воспитателями.</w:t>
      </w:r>
    </w:p>
    <w:p w:rsidR="00721DCE" w:rsidRP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721DCE">
        <w:rPr>
          <w:rFonts w:ascii="Arial" w:hAnsi="Arial" w:cs="Arial"/>
          <w:color w:val="984806" w:themeColor="accent6" w:themeShade="80"/>
          <w:sz w:val="20"/>
          <w:szCs w:val="20"/>
        </w:rPr>
        <w:t> </w:t>
      </w:r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3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 xml:space="preserve">РМО заместителей заведующих и старших воспитателей Круглый стол "Методическая поддержка профессионального развития педагогов в контексте реализации </w:t>
        </w:r>
        <w:proofErr w:type="spellStart"/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профстандарта</w:t>
        </w:r>
        <w:proofErr w:type="spellEnd"/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 xml:space="preserve"> "Педагог"    </w:t>
        </w:r>
      </w:hyperlink>
      <w:hyperlink r:id="rId14" w:history="1">
        <w:r>
          <w:rPr>
            <w:rStyle w:val="a4"/>
            <w:rFonts w:ascii="Georgia" w:hAnsi="Georgia" w:cs="Arial"/>
            <w:b/>
            <w:bCs/>
            <w:color w:val="FF0000"/>
            <w:sz w:val="27"/>
            <w:szCs w:val="27"/>
            <w:u w:val="single"/>
          </w:rPr>
          <w:t>Презентация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5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Инновационные мет</w:t>
        </w:r>
        <w:bookmarkStart w:id="0" w:name="_GoBack"/>
        <w:bookmarkEnd w:id="0"/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о</w:t>
        </w:r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ды работы с воспитателями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6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Аналитический отчёт воспитателя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7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Самоанализ образовательной деятельности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8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Первая помощь воспитателя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19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Тренинг для родителей "Кризис 3 лет"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0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Как украсить участок группы: советы воспитателю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1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Консультация для педагогов по самообразованию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2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Анкеты для педагогов - Оценка реализации потребностей педагогов в развитии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3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 xml:space="preserve">Сроки подготовки воспитателей к </w:t>
        </w:r>
        <w:proofErr w:type="spellStart"/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профстандарту</w:t>
        </w:r>
        <w:proofErr w:type="spellEnd"/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4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Кейсы для воспитателей по решению образовательных ситуаций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5" w:history="1">
        <w:r>
          <w:rPr>
            <w:rStyle w:val="a4"/>
            <w:rFonts w:ascii="Georgia" w:hAnsi="Georgia" w:cs="Arial"/>
            <w:b/>
            <w:bCs/>
            <w:color w:val="800080"/>
            <w:sz w:val="21"/>
            <w:szCs w:val="21"/>
            <w:u w:val="single"/>
          </w:rPr>
          <w:t>-кейс "один за всех"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6" w:history="1">
        <w:r>
          <w:rPr>
            <w:rStyle w:val="a4"/>
            <w:rFonts w:ascii="Georgia" w:hAnsi="Georgia" w:cs="Arial"/>
            <w:b/>
            <w:bCs/>
            <w:color w:val="800080"/>
            <w:sz w:val="21"/>
            <w:szCs w:val="21"/>
            <w:u w:val="single"/>
          </w:rPr>
          <w:t>-кейс "запрет"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7" w:history="1">
        <w:r>
          <w:rPr>
            <w:rStyle w:val="a4"/>
            <w:rFonts w:ascii="Georgia" w:hAnsi="Georgia" w:cs="Arial"/>
            <w:b/>
            <w:bCs/>
            <w:color w:val="800080"/>
            <w:sz w:val="21"/>
            <w:szCs w:val="21"/>
            <w:u w:val="single"/>
          </w:rPr>
          <w:t>-кейс "гибкость"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8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Шпаргалка "Трудовая деятельность в группах"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29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Совместная деятельность воспитателя и детей по ФГОС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30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Новый план - модель НОД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31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Планирование образовательной деятельности по - новому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32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Как организовать тематический день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hyperlink r:id="rId33" w:history="1">
        <w:r>
          <w:rPr>
            <w:rStyle w:val="a4"/>
            <w:rFonts w:ascii="Georgia" w:hAnsi="Georgia" w:cs="Arial"/>
            <w:b/>
            <w:bCs/>
            <w:color w:val="800080"/>
            <w:sz w:val="27"/>
            <w:szCs w:val="27"/>
            <w:u w:val="single"/>
          </w:rPr>
          <w:t>Консультация для воспитателей: "Развивающая предметно - пространственная среда"</w:t>
        </w:r>
      </w:hyperlink>
    </w:p>
    <w:p w:rsidR="00721DCE" w:rsidRDefault="00721DCE" w:rsidP="00721D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7E7D43" w:rsidRDefault="007E7D43"/>
    <w:sectPr w:rsidR="007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E"/>
    <w:rsid w:val="00721DCE"/>
    <w:rsid w:val="007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1D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1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3gor.dounn.ru/sites/default/files/%D0%BE%20%D0%9F%D0%BE%D0%B1%D0%B5%D0%B4%D0%B5.doc" TargetMode="External"/><Relationship Id="rId13" Type="http://schemas.openxmlformats.org/officeDocument/2006/relationships/hyperlink" Target="http://ds13gor.dounn.ru/sites/default/files/%D1%80%D0%BC%D0%BE%20%D1%81%D1%82%D0%B0%D1%80%D1%88%D0%B8%D1%85%20-%202.docx" TargetMode="External"/><Relationship Id="rId18" Type="http://schemas.openxmlformats.org/officeDocument/2006/relationships/hyperlink" Target="http://ds13gor.dounn.ru/sites/default/files/%D0%BF%D0%B5%D1%80%D0%B2%D0%B0%D1%8F%20%D0%BF%D0%BE%D0%BC%D0%BE%D1%89%D1%8C%20%D0%B2%D0%BE%D1%81%D0%BF%D0%B8%D1%82%D0%B0%D1%82%D0%B5%D0%BB%D1%8F.doc" TargetMode="External"/><Relationship Id="rId26" Type="http://schemas.openxmlformats.org/officeDocument/2006/relationships/hyperlink" Target="http://ds13gor.dounn.ru/sites/default/files/%D0%BA%D0%B5%D0%B9%D1%81%20%D0%B7%D0%B0%D0%BF%D1%80%D0%B5%D1%8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13gor.dounn.ru/sites/default/files/%D0%BA%D0%BE%D0%BD%D1%81%D1%83%D0%BB%D1%8C%D1%82%D0%B0%D1%86%D0%B8%D1%8F%20%D0%B4%D0%BB%D1%8F%20%D0%BF%D0%B5%D0%B4%D0%B0%D0%B3%D0%BE%D0%B3%D0%BE%D0%B2%20%D1%81%D0%B0%D0%BC%D0%BE%D0%BE%D0%B1%D1%80%D0%B0%D0%B7%D0%BE%D0%B2%D0%B0%D0%BD%D0%B8%D0%B5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s13gor.dounn.ru/sites/default/files/%D0%BB%D0%B5%D1%82%D0%BE%20%D0%BF%D0%BB%D0%B0%D0%BD.doc" TargetMode="External"/><Relationship Id="rId12" Type="http://schemas.openxmlformats.org/officeDocument/2006/relationships/hyperlink" Target="http://ds13gor.dounn.ru/sites/default/files/%D0%9E%D0%B1%D1%83%D1%87%D0%B5%D0%BD%D0%B8%D0%B5%20%D0%B4%D0%B5%D1%82%D0%B5%D0%B9%20%D0%B4%D0%BE%D1%88%D0%BA%D0%BE%D0%BB%D1%8C%D0%BD%D0%BE%D0%B3%D0%BE%20%D0%B2%D0%BE%D0%B7%D1%80%D0%B0%D1%81%D1%82%D0%B0%20%D0%BF%D1%80%D0%B0%D0%B2%D0%B8%D0%BB%D0%B0%D0%BC%20%D0%B4%D0%BE%D1%80%D0%BE%D0%B6%D0%BD%D0%BE%D0%B3%D0%BE%20%D0%B4%D0%B2%D0%B8%D0%B6%D0%B5%D0%BD%D0%B8%D1%8F.docx" TargetMode="External"/><Relationship Id="rId17" Type="http://schemas.openxmlformats.org/officeDocument/2006/relationships/hyperlink" Target="http://ds13gor.dounn.ru/sites/default/files/%D0%A1%D0%B0%D0%BC%D0%BE%D0%B0%D0%BD%D0%B0%D0%BB%D0%B8%D0%B7%20%D0%9D%D0%9E%D0%94.doc" TargetMode="External"/><Relationship Id="rId25" Type="http://schemas.openxmlformats.org/officeDocument/2006/relationships/hyperlink" Target="http://ds13gor.dounn.ru/sites/default/files/%D0%BA%D0%B5%D0%B9%D1%81.PDF" TargetMode="External"/><Relationship Id="rId33" Type="http://schemas.openxmlformats.org/officeDocument/2006/relationships/hyperlink" Target="http://ds13gor.dounn.ru/sites/default/files/%D1%80%D0%BF%D0%BF%D1%8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s13gor.dounn.ru/sites/default/files/%D0%B0%D0%BD%D0%B0%D0%BB%D0%B8%D1%82%D0%B8%D1%87%D0%B5%D1%81%D0%BA%D0%B8%D0%B9%20%D0%BE%D1%82%D1%87%D1%91%D1%82%20%D0%B2%D0%BE%D1%81%D0%BF%D0%B8%D1%82%D0%B0%D1%82%D0%B5%D0%BB%D1%8F.doc" TargetMode="External"/><Relationship Id="rId20" Type="http://schemas.openxmlformats.org/officeDocument/2006/relationships/hyperlink" Target="http://ds13gor.dounn.ru/sites/default/files/%D0%A3%D1%87%D0%B0%D1%81%D1%82%D0%BE%D0%BA%20%D0%B3%D1%80%D1%83%D0%BF%D0%BF%D1%8B.doc" TargetMode="External"/><Relationship Id="rId29" Type="http://schemas.openxmlformats.org/officeDocument/2006/relationships/hyperlink" Target="http://ds13gor.dounn.ru/sites/default/files/%D1%81%D0%BE%D0%B2%D0%BC%D0%B5%D1%81%D1%82%D0%BD%D0%B0%D1%8F%20%D0%B4%D0%B5%D1%8F%D1%82%D0%B5%D0%BB%D1%8C%D0%BD%D0%BE%D1%81%D1%82%D1%8C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ds13gor.dounn.ru/sites/default/files/%D0%BD%D0%B0%D0%B1%D0%BB%D1%8E%D0%B4%D0%B5%D0%BD%D0%B8%D1%8F%20%D0%B2%20%D0%B4%D0%BE%D1%83.doc" TargetMode="External"/><Relationship Id="rId11" Type="http://schemas.openxmlformats.org/officeDocument/2006/relationships/hyperlink" Target="http://ds13gor.dounn.ru/sites/default/files/%D0%B3%D0%B0%D0%B4%D0%B6%D0%B5%D1%82%D1%8B.doc" TargetMode="External"/><Relationship Id="rId24" Type="http://schemas.openxmlformats.org/officeDocument/2006/relationships/hyperlink" Target="http://ds13gor.dounn.ru/sites/default/files/%D0%BA%D0%B5%D0%B9%D1%81%D1%8B%20%D0%B4%D0%BB%D1%8F%20%D0%B2%D0%BE%D1%81%D0%BF%D0%B8%D1%82%D0%B0%D1%82%D0%B5%D0%BB%D0%B5%D0%B9.doc" TargetMode="External"/><Relationship Id="rId32" Type="http://schemas.openxmlformats.org/officeDocument/2006/relationships/hyperlink" Target="http://ds13gor.dounn.ru/sites/default/files/%D1%82%D0%B5%D0%BC%D0%B0%D1%82%D0%B8%D1%87%D0%B5%D1%81%D0%BA%D0%B8%D0%B9%20%D0%B4%D0%B5%D0%BD%D1%8C.doc" TargetMode="External"/><Relationship Id="rId5" Type="http://schemas.openxmlformats.org/officeDocument/2006/relationships/hyperlink" Target="http://ds13gor.dounn.ru/sites/default/files/%D1%8D%D0%BC%D0%BE%D1%86%D0%B8%D0%BE%D0%BD%D0%B0%D0%BB%D1%8C%D0%BD%D1%8B%D0%B9%20%D1%81%D0%BB%D0%BE%D0%B2%D0%B0%D1%80%D1%8C.doc" TargetMode="External"/><Relationship Id="rId15" Type="http://schemas.openxmlformats.org/officeDocument/2006/relationships/hyperlink" Target="http://ds13gor.dounn.ru/sites/default/files/%D0%98%D0%BD%D0%BD%D0%BE%D0%B2%D0%B0%D1%86%D0%B8%D0%BE%D0%BD%D0%BD%D1%8B%D0%B5%20%20%D0%BC%D0%B5%D1%82%D0%BE%D0%B4%D1%8B%20%D1%80%D0%B0%D0%B1%D0%BE%D1%82%D1%8B%20%D0%BA%D0%B0%D0%BA%20%D1%84%D0%B0%D0%BA%D1%82%D0%BE%D1%80.docx" TargetMode="External"/><Relationship Id="rId23" Type="http://schemas.openxmlformats.org/officeDocument/2006/relationships/hyperlink" Target="http://ds13gor.dounn.ru/sites/default/files/%D0%BF%D0%BE%D0%B4%D0%B3%D0%BE%D1%82%D0%BE%D0%B2%D0%BA%D0%B0%20%D0%BA%20%D0%BF%D1%80%D0%BE%D1%84%D1%81%D1%82%D0%B0%D0%BD%D0%B4%D0%B0%D1%80%D1%82%D1%83.doc" TargetMode="External"/><Relationship Id="rId28" Type="http://schemas.openxmlformats.org/officeDocument/2006/relationships/hyperlink" Target="http://ds13gor.dounn.ru/sites/default/files/%D1%82%D1%80%D1%83%D0%B4%20%D0%B2%20%D0%B3%D1%80%D1%83%D0%BF%D0%BF%D0%B0%D1%85.doc" TargetMode="External"/><Relationship Id="rId10" Type="http://schemas.openxmlformats.org/officeDocument/2006/relationships/hyperlink" Target="http://ds13gor.dounn.ru/sites/default/files/%D0%B8%D0%BA%D1%82.doc" TargetMode="External"/><Relationship Id="rId19" Type="http://schemas.openxmlformats.org/officeDocument/2006/relationships/hyperlink" Target="http://ds13gor.dounn.ru/sites/default/files/%D1%82%D1%80%D0%B5%D0%BD%D0%B8%D0%BD%D0%B3%20%D0%BA%D1%80%D0%B8%D0%B7%D0%B8%D1%81%203%20%D0%BB%D0%B5%D1%82.doc" TargetMode="External"/><Relationship Id="rId31" Type="http://schemas.openxmlformats.org/officeDocument/2006/relationships/hyperlink" Target="http://ds13gor.dounn.ru/sites/default/files/%D0%BF%D0%BB%D0%B0%D0%BD%D0%B8%D1%80%D0%BE%D0%B2%D0%B0%D0%BD%D0%B8%D0%B5%20%D0%BF%D0%BE-%D0%BD%D0%BE%D0%B2%D0%BE%D0%BC%D1%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3gor.dounn.ru/sites/default/files/%D1%84%D1%8D%D0%BC%D0%BF%20%D1%83%20%D0%B4%D0%BE%D1%88%D0%BA%D0%BE%D0%BB%D1%8C%D0%BD%D0%B8%D0%BA%D0%BE%D0%B2.doc" TargetMode="External"/><Relationship Id="rId14" Type="http://schemas.openxmlformats.org/officeDocument/2006/relationships/hyperlink" Target="http://ds13gor.dounn.ru/sites/default/files/%D0%A0%D0%9C%D0%9E%20%D1%81%D1%82%D0%B0%D1%80%D1%88%D0%B8%D1%85%20-%202.pptx" TargetMode="External"/><Relationship Id="rId22" Type="http://schemas.openxmlformats.org/officeDocument/2006/relationships/hyperlink" Target="http://ds13gor.dounn.ru/sites/default/files/%D0%90%D0%BD%D0%BA%D0%B5%D1%82%D1%8B%20%D0%B4%D0%BB%D1%8F%20%D0%BF%D0%B5%D0%B4%D0%B0%D0%B3%D0%BE%D0%B3%D0%BE%D0%B2-%D0%9E%D1%86%D0%B5%D0%BD%D0%BA%D0%B0%20%D1%80%D0%B5%D0%B0%D0%BB%D0%B8%D0%B7%D0%B0%D1%86%D0%B8%D0%B8%20%D0%BF%D0%BE%D1%82%D1%80%D0%B5%D0%B1%D0%BD%D0%BE%D1%81%D1%82%D0%B5%D0%B9%20%D0%BF%D0%B5%D0%B4%D0%B0%D0%B3%D0%BE%D0%B3%D0%BE%D0%B2%20%D0%B2%20%D1%80%D0%B0%D0%B7%D0%B2%D0%B8%D1%82%D0%B8%D0%B8.docx" TargetMode="External"/><Relationship Id="rId27" Type="http://schemas.openxmlformats.org/officeDocument/2006/relationships/hyperlink" Target="http://ds13gor.dounn.ru/sites/default/files/%D0%BA%D0%B5%D0%B9%D1%81%20%D0%B3%D0%B8%D0%B1%D0%BA%D0%BE%D1%81%D1%82%D1%8C.PDF" TargetMode="External"/><Relationship Id="rId30" Type="http://schemas.openxmlformats.org/officeDocument/2006/relationships/hyperlink" Target="http://ds13gor.dounn.ru/sites/default/files/%D0%BF%D0%BB%D0%B0%D0%BD%20-%20%D0%BC%D0%BE%D0%B4%D0%B5%D0%BB%D1%8C%20%D0%BD%D0%BE%D0%B4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5729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ZOOMER</dc:creator>
  <cp:lastModifiedBy>ZOOMER</cp:lastModifiedBy>
  <cp:revision>1</cp:revision>
  <dcterms:created xsi:type="dcterms:W3CDTF">2023-11-27T13:38:00Z</dcterms:created>
  <dcterms:modified xsi:type="dcterms:W3CDTF">2023-11-27T13:40:00Z</dcterms:modified>
</cp:coreProperties>
</file>